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915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267"/>
      </w:tblGrid>
      <w:tr w:rsidR="00424FF6" w:rsidRPr="00424FF6" w:rsidTr="004430A4">
        <w:tc>
          <w:tcPr>
            <w:tcW w:w="1091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DA38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Филина Ольга Александровна</w:t>
            </w:r>
          </w:p>
        </w:tc>
      </w:tr>
      <w:tr w:rsidR="00F319E9" w:rsidRPr="00424FF6" w:rsidTr="004430A4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4430A4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424FF6" w:rsidTr="00413F24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13.01.10</w:t>
                  </w:r>
                </w:p>
                <w:p w:rsidR="00413F24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F24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413F24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413F24" w:rsidRPr="00424FF6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Default="00413F2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  <w:p w:rsidR="00413F24" w:rsidRPr="00424FF6" w:rsidRDefault="009F4C3C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:rsidTr="00413F24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13F24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413F24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413F2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ОДБ.08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A53B2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Астрономия</w:t>
                  </w:r>
                </w:p>
              </w:tc>
            </w:tr>
            <w:tr w:rsidR="00424FF6" w:rsidTr="00413F24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267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4430A4">
        <w:tc>
          <w:tcPr>
            <w:tcW w:w="709" w:type="dxa"/>
          </w:tcPr>
          <w:p w:rsidR="00424FF6" w:rsidRPr="00424FF6" w:rsidRDefault="00DA3813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746127" w:rsidRDefault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</w:p>
        </w:tc>
        <w:tc>
          <w:tcPr>
            <w:tcW w:w="3402" w:type="dxa"/>
          </w:tcPr>
          <w:p w:rsidR="00DA3813" w:rsidRPr="004272A9" w:rsidRDefault="004272A9" w:rsidP="004272A9">
            <w:pPr>
              <w:rPr>
                <w:rStyle w:val="a4"/>
              </w:rPr>
            </w:pPr>
            <w:r w:rsidRPr="004272A9">
              <w:rPr>
                <w:rStyle w:val="a4"/>
              </w:rPr>
              <w:t>https</w:t>
            </w:r>
            <w:r w:rsidRPr="004272A9">
              <w:rPr>
                <w:rStyle w:val="a4"/>
                <w:lang w:val="en-US"/>
              </w:rPr>
              <w:t>://</w:t>
            </w:r>
            <w:r w:rsidRPr="004272A9">
              <w:rPr>
                <w:rStyle w:val="a4"/>
              </w:rPr>
              <w:t>stellarium</w:t>
            </w:r>
            <w:r w:rsidRPr="004272A9">
              <w:rPr>
                <w:rStyle w:val="a4"/>
                <w:lang w:val="en-US"/>
              </w:rPr>
              <w:t>.</w:t>
            </w:r>
            <w:r w:rsidRPr="004272A9">
              <w:rPr>
                <w:rStyle w:val="a4"/>
              </w:rPr>
              <w:t>org</w:t>
            </w:r>
            <w:r w:rsidRPr="004272A9">
              <w:rPr>
                <w:rStyle w:val="a4"/>
                <w:lang w:val="en-US"/>
              </w:rPr>
              <w:t>/</w:t>
            </w:r>
            <w:r w:rsidRPr="004272A9">
              <w:rPr>
                <w:rStyle w:val="a4"/>
              </w:rPr>
              <w:t>ru</w:t>
            </w:r>
            <w:r w:rsidRPr="004272A9">
              <w:rPr>
                <w:rStyle w:val="a4"/>
                <w:lang w:val="en-US"/>
              </w:rPr>
              <w:t>/</w:t>
            </w:r>
          </w:p>
          <w:p w:rsidR="004272A9" w:rsidRPr="004272A9" w:rsidRDefault="004272A9" w:rsidP="004272A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:rsidR="00424FF6" w:rsidRPr="00424FF6" w:rsidRDefault="005E4746" w:rsidP="00967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 – Практические основы астрономии. Тема 1.1 – Звезды и созвездия. </w:t>
            </w:r>
            <w:r w:rsidR="00967AA7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вижение и фазы Луны. Время и Календарь.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72A9" w:rsidRPr="00424FF6" w:rsidRDefault="004272A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центр информационно-образовательных ресурсов. </w:t>
            </w:r>
          </w:p>
        </w:tc>
        <w:tc>
          <w:tcPr>
            <w:tcW w:w="3402" w:type="dxa"/>
          </w:tcPr>
          <w:p w:rsidR="004272A9" w:rsidRPr="005E4746" w:rsidRDefault="004423C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www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fcior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4272A9" w:rsidRPr="005E4746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4272A9" w:rsidRPr="000D2644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4272A9" w:rsidRPr="005E4746" w:rsidRDefault="004272A9" w:rsidP="002751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967A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 – Строение Солнечной системы. Тема 2.2 – Геоцентрическая и гелиоц</w:t>
            </w:r>
            <w:r w:rsidR="008C1174">
              <w:rPr>
                <w:rFonts w:ascii="Times New Roman" w:hAnsi="Times New Roman" w:cs="Times New Roman"/>
                <w:sz w:val="20"/>
                <w:szCs w:val="20"/>
              </w:rPr>
              <w:t>ентрическая система мира. Тема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 – Закон Кеплера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746127" w:rsidRPr="00746127" w:rsidRDefault="00746127" w:rsidP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>Электронный ресурс</w:t>
            </w:r>
            <w:r w:rsidRPr="0074612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72A9" w:rsidRPr="00746127" w:rsidRDefault="00746127">
            <w:pPr>
              <w:rPr>
                <w:rStyle w:val="a4"/>
              </w:rPr>
            </w:pPr>
            <w:r>
              <w:rPr>
                <w:rStyle w:val="a4"/>
              </w:rPr>
              <w:t>https://stellarium.org/ru</w:t>
            </w:r>
            <w:r w:rsidRPr="00746127">
              <w:rPr>
                <w:rStyle w:val="a4"/>
              </w:rPr>
              <w:t>/</w:t>
            </w:r>
          </w:p>
          <w:p w:rsidR="00746127" w:rsidRPr="00C7295B" w:rsidRDefault="00746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8C11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 – Природа тел Солнечной системы. Тема 3.1 – Планеты земной группы. Тема 3.2 – Планеты-гиганты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Единое окно доступа к образовательным ресурсам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4272A9" w:rsidRDefault="004423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4272A9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www.window.edu.ru</w:t>
              </w:r>
            </w:hyperlink>
          </w:p>
          <w:p w:rsidR="004272A9" w:rsidRPr="004430A4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FB6E1B" w:rsidP="00443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 – Солнце и звезды. Тема 4.1 – Строение Солнца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424FF6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72A9" w:rsidRPr="009711A0" w:rsidRDefault="004272A9" w:rsidP="002B380C">
            <w:r w:rsidRPr="009711A0">
              <w:t>Академик. Словари и энциклопедии</w:t>
            </w:r>
          </w:p>
        </w:tc>
        <w:tc>
          <w:tcPr>
            <w:tcW w:w="3402" w:type="dxa"/>
          </w:tcPr>
          <w:p w:rsidR="004272A9" w:rsidRDefault="004423C9" w:rsidP="002B380C">
            <w:hyperlink r:id="rId6" w:history="1">
              <w:r w:rsidR="000A797D" w:rsidRPr="00A13475">
                <w:rPr>
                  <w:rStyle w:val="a4"/>
                </w:rPr>
                <w:t>www.dic.academic.ru</w:t>
              </w:r>
            </w:hyperlink>
          </w:p>
          <w:p w:rsidR="000A797D" w:rsidRPr="009711A0" w:rsidRDefault="000A797D" w:rsidP="002B380C"/>
        </w:tc>
        <w:tc>
          <w:tcPr>
            <w:tcW w:w="2267" w:type="dxa"/>
          </w:tcPr>
          <w:p w:rsidR="00FB6E1B" w:rsidRPr="00424FF6" w:rsidRDefault="00FB6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5 – Строение и Эволюция Вселенной</w:t>
            </w:r>
          </w:p>
        </w:tc>
      </w:tr>
      <w:tr w:rsidR="004272A9" w:rsidRPr="00424FF6" w:rsidTr="004430A4">
        <w:tc>
          <w:tcPr>
            <w:tcW w:w="709" w:type="dxa"/>
          </w:tcPr>
          <w:p w:rsidR="004272A9" w:rsidRPr="00A53B2E" w:rsidRDefault="004272A9" w:rsidP="00DA3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>Электронная библиотека</w:t>
            </w:r>
            <w:r w:rsidRPr="00A53B2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:rsidR="004272A9" w:rsidRDefault="004423C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4272A9" w:rsidRPr="00A13475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www.booksgid.com</w:t>
              </w:r>
            </w:hyperlink>
          </w:p>
          <w:p w:rsidR="004272A9" w:rsidRPr="00A53B2E" w:rsidRDefault="004272A9" w:rsidP="00A53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2A9" w:rsidRPr="00424FF6" w:rsidRDefault="004272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4272A9" w:rsidRPr="00424FF6" w:rsidRDefault="00FB6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6 – Жизнь и разум во Вселенной. Эволюция звезд Галактики</w:t>
            </w:r>
          </w:p>
        </w:tc>
      </w:tr>
    </w:tbl>
    <w:p w:rsidR="00104B3A" w:rsidRDefault="009F4C3C">
      <w:bookmarkStart w:id="0" w:name="_GoBack"/>
      <w:bookmarkEnd w:id="0"/>
    </w:p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24FF6"/>
    <w:rsid w:val="00011F9F"/>
    <w:rsid w:val="000A797D"/>
    <w:rsid w:val="00413F24"/>
    <w:rsid w:val="00424FF6"/>
    <w:rsid w:val="004272A9"/>
    <w:rsid w:val="004423C9"/>
    <w:rsid w:val="004430A4"/>
    <w:rsid w:val="005E4746"/>
    <w:rsid w:val="00746127"/>
    <w:rsid w:val="007A4C7E"/>
    <w:rsid w:val="007F3D9B"/>
    <w:rsid w:val="0087694C"/>
    <w:rsid w:val="008C1174"/>
    <w:rsid w:val="00931F1E"/>
    <w:rsid w:val="00967AA7"/>
    <w:rsid w:val="009F4C3C"/>
    <w:rsid w:val="00A32574"/>
    <w:rsid w:val="00A53B2E"/>
    <w:rsid w:val="00BE63D3"/>
    <w:rsid w:val="00C7295B"/>
    <w:rsid w:val="00DA3813"/>
    <w:rsid w:val="00DC43E5"/>
    <w:rsid w:val="00EB16E1"/>
    <w:rsid w:val="00F319E9"/>
    <w:rsid w:val="00FB6E1B"/>
    <w:rsid w:val="00FC7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38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ooksgid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c.academic.ru" TargetMode="External"/><Relationship Id="rId5" Type="http://schemas.openxmlformats.org/officeDocument/2006/relationships/hyperlink" Target="http://www.window.edu.ru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www.fcior.edu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2023-02-13T07:56:00Z</cp:lastPrinted>
  <dcterms:created xsi:type="dcterms:W3CDTF">2023-02-13T11:51:00Z</dcterms:created>
  <dcterms:modified xsi:type="dcterms:W3CDTF">2023-03-01T13:06:00Z</dcterms:modified>
</cp:coreProperties>
</file>